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7B" w:rsidRDefault="00CE397B" w:rsidP="007D1C0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397B" w:rsidRDefault="00CE397B" w:rsidP="00CE39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E0814" w:rsidRDefault="00600E3C" w:rsidP="00600E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0E3C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6547E1">
        <w:rPr>
          <w:rFonts w:ascii="Times New Roman" w:hAnsi="Times New Roman" w:cs="Times New Roman"/>
          <w:sz w:val="28"/>
          <w:szCs w:val="28"/>
        </w:rPr>
        <w:t xml:space="preserve">  контрольных мероприятиях</w:t>
      </w:r>
      <w:r w:rsidRPr="00600E3C">
        <w:rPr>
          <w:rFonts w:ascii="Times New Roman" w:hAnsi="Times New Roman" w:cs="Times New Roman"/>
          <w:sz w:val="28"/>
          <w:szCs w:val="28"/>
        </w:rPr>
        <w:t>, проведенн</w:t>
      </w:r>
      <w:r w:rsidR="006547E1">
        <w:rPr>
          <w:rFonts w:ascii="Times New Roman" w:hAnsi="Times New Roman" w:cs="Times New Roman"/>
          <w:sz w:val="28"/>
          <w:szCs w:val="28"/>
        </w:rPr>
        <w:t>ых</w:t>
      </w:r>
      <w:r w:rsidRPr="00600E3C">
        <w:rPr>
          <w:rFonts w:ascii="Times New Roman" w:hAnsi="Times New Roman" w:cs="Times New Roman"/>
          <w:sz w:val="28"/>
          <w:szCs w:val="28"/>
        </w:rPr>
        <w:t xml:space="preserve"> контрольными органами </w:t>
      </w:r>
    </w:p>
    <w:p w:rsidR="00020B27" w:rsidRPr="0034197D" w:rsidRDefault="00EC37CF" w:rsidP="00600E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«Город Воткинск» </w:t>
      </w:r>
      <w:r w:rsidR="00A72425">
        <w:rPr>
          <w:rFonts w:ascii="Times New Roman" w:hAnsi="Times New Roman" w:cs="Times New Roman"/>
          <w:sz w:val="28"/>
          <w:szCs w:val="28"/>
        </w:rPr>
        <w:t xml:space="preserve"> в I квартале </w:t>
      </w:r>
      <w:r w:rsidR="00CE397B">
        <w:rPr>
          <w:rFonts w:ascii="Times New Roman" w:hAnsi="Times New Roman" w:cs="Times New Roman"/>
          <w:sz w:val="28"/>
          <w:szCs w:val="28"/>
        </w:rPr>
        <w:t>202</w:t>
      </w:r>
      <w:r w:rsidR="009A04BE">
        <w:rPr>
          <w:rFonts w:ascii="Times New Roman" w:hAnsi="Times New Roman" w:cs="Times New Roman"/>
          <w:sz w:val="28"/>
          <w:szCs w:val="28"/>
        </w:rPr>
        <w:t>4</w:t>
      </w:r>
      <w:r w:rsidR="00A7242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00E3C" w:rsidRDefault="00600E3C">
      <w:pPr>
        <w:pStyle w:val="ConsPlusNonformat"/>
        <w:jc w:val="both"/>
      </w:pPr>
    </w:p>
    <w:p w:rsidR="00020B27" w:rsidRDefault="00020B27">
      <w:pPr>
        <w:pStyle w:val="ConsPlusNormal"/>
        <w:jc w:val="both"/>
      </w:pPr>
    </w:p>
    <w:tbl>
      <w:tblPr>
        <w:tblW w:w="15167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3"/>
        <w:gridCol w:w="1418"/>
        <w:gridCol w:w="2125"/>
        <w:gridCol w:w="2552"/>
        <w:gridCol w:w="3827"/>
        <w:gridCol w:w="2976"/>
      </w:tblGrid>
      <w:tr w:rsidR="00A6398F" w:rsidRPr="004E5A41" w:rsidTr="00831CF9">
        <w:tc>
          <w:tcPr>
            <w:tcW w:w="426" w:type="dxa"/>
            <w:tcBorders>
              <w:left w:val="single" w:sz="4" w:space="0" w:color="auto"/>
            </w:tcBorders>
          </w:tcPr>
          <w:p w:rsidR="00A6398F" w:rsidRPr="004E5A41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6398F" w:rsidRPr="004E5A41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41">
              <w:rPr>
                <w:rFonts w:ascii="Times New Roman" w:hAnsi="Times New Roman" w:cs="Times New Roman"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6398F" w:rsidRPr="004E5A41" w:rsidRDefault="00955C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A6398F" w:rsidRPr="004E5A41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</w:p>
        </w:tc>
        <w:tc>
          <w:tcPr>
            <w:tcW w:w="2125" w:type="dxa"/>
          </w:tcPr>
          <w:p w:rsidR="00A6398F" w:rsidRPr="004E5A41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41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органа</w:t>
            </w:r>
          </w:p>
        </w:tc>
        <w:tc>
          <w:tcPr>
            <w:tcW w:w="2552" w:type="dxa"/>
          </w:tcPr>
          <w:p w:rsidR="00A6398F" w:rsidRPr="004E5A41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41">
              <w:rPr>
                <w:rFonts w:ascii="Times New Roman" w:hAnsi="Times New Roman" w:cs="Times New Roman"/>
                <w:sz w:val="24"/>
                <w:szCs w:val="24"/>
              </w:rPr>
              <w:t>Тема проверки</w:t>
            </w:r>
          </w:p>
        </w:tc>
        <w:tc>
          <w:tcPr>
            <w:tcW w:w="3827" w:type="dxa"/>
          </w:tcPr>
          <w:p w:rsidR="00A6398F" w:rsidRPr="004E5A41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41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6398F" w:rsidRPr="004E5A41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41">
              <w:rPr>
                <w:rFonts w:ascii="Times New Roman" w:hAnsi="Times New Roman" w:cs="Times New Roman"/>
                <w:sz w:val="24"/>
                <w:szCs w:val="24"/>
              </w:rPr>
              <w:t>Меры по результатам проверки</w:t>
            </w:r>
          </w:p>
        </w:tc>
      </w:tr>
      <w:tr w:rsidR="00A6398F" w:rsidRPr="004E5A41" w:rsidTr="00831CF9">
        <w:tc>
          <w:tcPr>
            <w:tcW w:w="426" w:type="dxa"/>
            <w:tcBorders>
              <w:left w:val="single" w:sz="4" w:space="0" w:color="auto"/>
            </w:tcBorders>
          </w:tcPr>
          <w:p w:rsidR="00A6398F" w:rsidRPr="004E5A41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6398F" w:rsidRPr="004E5A41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6398F" w:rsidRPr="004E5A41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A6398F" w:rsidRPr="004E5A41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6398F" w:rsidRPr="004E5A41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A6398F" w:rsidRPr="004E5A41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6398F" w:rsidRPr="004E5A41" w:rsidRDefault="00A639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398F" w:rsidRPr="004E5A41" w:rsidTr="002D443F">
        <w:trPr>
          <w:trHeight w:val="4514"/>
        </w:trPr>
        <w:tc>
          <w:tcPr>
            <w:tcW w:w="426" w:type="dxa"/>
            <w:tcBorders>
              <w:left w:val="single" w:sz="4" w:space="0" w:color="auto"/>
            </w:tcBorders>
          </w:tcPr>
          <w:p w:rsidR="00A6398F" w:rsidRDefault="00A6398F" w:rsidP="00A639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6398F" w:rsidRPr="004E5A41" w:rsidRDefault="003C54E9" w:rsidP="009A0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9A04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Воткинска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6398F" w:rsidRPr="006373EA" w:rsidRDefault="006373EA" w:rsidP="006373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C54E9" w:rsidRPr="00637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3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45F2" w:rsidRPr="006373E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C54E9" w:rsidRPr="00637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6A9B" w:rsidRPr="00637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045F2" w:rsidRPr="006373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37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45F2" w:rsidRPr="006373E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37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A6398F" w:rsidRPr="006373EA" w:rsidRDefault="003C54E9" w:rsidP="00D807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EA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контрольный комитет</w:t>
            </w:r>
            <w:r w:rsidR="001045F2" w:rsidRPr="006373EA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552" w:type="dxa"/>
          </w:tcPr>
          <w:p w:rsidR="00A6398F" w:rsidRPr="006373EA" w:rsidRDefault="006373EA" w:rsidP="00056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EA">
              <w:rPr>
                <w:rFonts w:ascii="Times New Roman" w:hAnsi="Times New Roman" w:cs="Times New Roman"/>
                <w:sz w:val="24"/>
                <w:szCs w:val="24"/>
              </w:rPr>
              <w:t xml:space="preserve">Законность и результативность использования бюджетных средств, выделенных в 2021-2022 годах и истекшем периоде 2023 года на предоставление жилых помещений детям-сиротам и детям, оставшимся без попечения родителей, а также лицам из числа детей-сирот и детей, оставшихся без попечения родителей </w:t>
            </w:r>
          </w:p>
        </w:tc>
        <w:tc>
          <w:tcPr>
            <w:tcW w:w="3827" w:type="dxa"/>
          </w:tcPr>
          <w:p w:rsidR="00A72425" w:rsidRDefault="00442A77" w:rsidP="00442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отдельные нарушения </w:t>
            </w:r>
            <w:r w:rsidR="00133573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законодательства </w:t>
            </w:r>
          </w:p>
          <w:p w:rsidR="00442A77" w:rsidRDefault="00133573" w:rsidP="00442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сфере защиты жилищных прав детей-сирот</w:t>
            </w:r>
            <w:r w:rsidR="005700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0053" w:rsidRDefault="007A4C07" w:rsidP="00570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72425">
              <w:rPr>
                <w:rFonts w:ascii="Times New Roman" w:hAnsi="Times New Roman" w:cs="Times New Roman"/>
                <w:sz w:val="24"/>
                <w:szCs w:val="24"/>
              </w:rPr>
              <w:t>осуществлены</w:t>
            </w:r>
            <w:r w:rsidR="0057005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</w:t>
            </w:r>
            <w:r w:rsidR="00570053" w:rsidRPr="00BE330C">
              <w:rPr>
                <w:rFonts w:ascii="Times New Roman" w:hAnsi="Times New Roman" w:cs="Times New Roman"/>
                <w:sz w:val="24"/>
                <w:szCs w:val="24"/>
              </w:rPr>
              <w:t xml:space="preserve"> в сумме 18,2</w:t>
            </w:r>
            <w:r w:rsidR="00570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53" w:rsidRPr="00BE330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570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53" w:rsidRPr="00BE330C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5700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70053" w:rsidRPr="00BE330C">
              <w:rPr>
                <w:rFonts w:ascii="Times New Roman" w:hAnsi="Times New Roman" w:cs="Times New Roman"/>
                <w:sz w:val="24"/>
                <w:szCs w:val="24"/>
              </w:rPr>
              <w:t>а обслуживание орг.</w:t>
            </w:r>
            <w:r w:rsidR="00A7242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570053" w:rsidRPr="00BE330C">
              <w:rPr>
                <w:rFonts w:ascii="Times New Roman" w:hAnsi="Times New Roman" w:cs="Times New Roman"/>
                <w:sz w:val="24"/>
                <w:szCs w:val="24"/>
              </w:rPr>
              <w:t>ехники (заправка картриджей), непредусмотренн</w:t>
            </w:r>
            <w:r w:rsidR="00A7242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70053" w:rsidRPr="00BE330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A72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53" w:rsidRPr="00BE330C">
              <w:rPr>
                <w:rFonts w:ascii="Times New Roman" w:hAnsi="Times New Roman" w:cs="Times New Roman"/>
                <w:sz w:val="24"/>
                <w:szCs w:val="24"/>
              </w:rPr>
              <w:t>п.9 Порядка № 593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4C07" w:rsidRDefault="007A4C07" w:rsidP="00570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D8" w:rsidRDefault="00F501D8" w:rsidP="00570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9B9" w:rsidRPr="00BE330C" w:rsidRDefault="007A4C07" w:rsidP="00AB7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не отражение в «Отчете об использовании субвенции…» расходов на управление жилыми помещениями, исключенными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спецжилфонда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053" w:rsidRDefault="007A4C07" w:rsidP="007D1C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72425">
              <w:rPr>
                <w:rFonts w:ascii="Times New Roman" w:hAnsi="Times New Roman" w:cs="Times New Roman"/>
                <w:sz w:val="24"/>
                <w:szCs w:val="24"/>
              </w:rPr>
              <w:t>Вопрос решается</w:t>
            </w:r>
            <w:r w:rsidR="00570053">
              <w:rPr>
                <w:rFonts w:ascii="Times New Roman" w:hAnsi="Times New Roman" w:cs="Times New Roman"/>
                <w:sz w:val="24"/>
                <w:szCs w:val="24"/>
              </w:rPr>
              <w:t xml:space="preserve"> с МИНСОЦ УР о вне</w:t>
            </w:r>
            <w:r w:rsidR="00A72425">
              <w:rPr>
                <w:rFonts w:ascii="Times New Roman" w:hAnsi="Times New Roman" w:cs="Times New Roman"/>
                <w:sz w:val="24"/>
                <w:szCs w:val="24"/>
              </w:rPr>
              <w:t>сении изменений в Порядок № 593 (включения данных расходов в перечень),</w:t>
            </w:r>
            <w:r w:rsidR="00570053">
              <w:rPr>
                <w:rFonts w:ascii="Times New Roman" w:hAnsi="Times New Roman" w:cs="Times New Roman"/>
                <w:sz w:val="24"/>
                <w:szCs w:val="24"/>
              </w:rPr>
              <w:t xml:space="preserve"> так как осуществление деятельности специалиста не возможно без услу</w:t>
            </w:r>
            <w:r w:rsidR="00A72425">
              <w:rPr>
                <w:rFonts w:ascii="Times New Roman" w:hAnsi="Times New Roman" w:cs="Times New Roman"/>
                <w:sz w:val="24"/>
                <w:szCs w:val="24"/>
              </w:rPr>
              <w:t>г по обслуживанию орг</w:t>
            </w:r>
            <w:proofErr w:type="gramStart"/>
            <w:r w:rsidR="00A7242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A72425">
              <w:rPr>
                <w:rFonts w:ascii="Times New Roman" w:hAnsi="Times New Roman" w:cs="Times New Roman"/>
                <w:sz w:val="24"/>
                <w:szCs w:val="24"/>
              </w:rPr>
              <w:t>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C07" w:rsidRDefault="007A4C07" w:rsidP="007A4C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07" w:rsidRDefault="007A4C07" w:rsidP="007A4C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Нарушение устранено.</w:t>
            </w:r>
          </w:p>
          <w:p w:rsidR="000F69B9" w:rsidRDefault="000F69B9" w:rsidP="007D1C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9B9" w:rsidRDefault="000F69B9" w:rsidP="007D1C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9B9" w:rsidRPr="004E5A41" w:rsidRDefault="000F69B9" w:rsidP="00442A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F00" w:rsidRDefault="00CD3F00" w:rsidP="00F62400"/>
    <w:p w:rsidR="009839D1" w:rsidRDefault="009839D1" w:rsidP="00F62400"/>
    <w:sectPr w:rsidR="009839D1" w:rsidSect="00815E6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64EAA"/>
    <w:multiLevelType w:val="hybridMultilevel"/>
    <w:tmpl w:val="3BEC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20B27"/>
    <w:rsid w:val="00005EEA"/>
    <w:rsid w:val="00007BF4"/>
    <w:rsid w:val="00010DBA"/>
    <w:rsid w:val="00020B27"/>
    <w:rsid w:val="00056A9B"/>
    <w:rsid w:val="00094612"/>
    <w:rsid w:val="000E2BA2"/>
    <w:rsid w:val="000F64B1"/>
    <w:rsid w:val="000F69B9"/>
    <w:rsid w:val="000F6F65"/>
    <w:rsid w:val="001045F2"/>
    <w:rsid w:val="00116A08"/>
    <w:rsid w:val="00133573"/>
    <w:rsid w:val="001363CE"/>
    <w:rsid w:val="001F7F5B"/>
    <w:rsid w:val="002516B4"/>
    <w:rsid w:val="002650FF"/>
    <w:rsid w:val="00265D8A"/>
    <w:rsid w:val="00286396"/>
    <w:rsid w:val="002C52A8"/>
    <w:rsid w:val="002D443F"/>
    <w:rsid w:val="002E7A28"/>
    <w:rsid w:val="002F106C"/>
    <w:rsid w:val="0034197D"/>
    <w:rsid w:val="00372249"/>
    <w:rsid w:val="0038109A"/>
    <w:rsid w:val="00397A25"/>
    <w:rsid w:val="003B0143"/>
    <w:rsid w:val="003C1F4C"/>
    <w:rsid w:val="003C54E9"/>
    <w:rsid w:val="003E0814"/>
    <w:rsid w:val="0042710D"/>
    <w:rsid w:val="00442A77"/>
    <w:rsid w:val="00450786"/>
    <w:rsid w:val="00457C7D"/>
    <w:rsid w:val="004831B1"/>
    <w:rsid w:val="004E5A41"/>
    <w:rsid w:val="0052522F"/>
    <w:rsid w:val="00570053"/>
    <w:rsid w:val="005A060A"/>
    <w:rsid w:val="005C212A"/>
    <w:rsid w:val="005F146D"/>
    <w:rsid w:val="00600E3C"/>
    <w:rsid w:val="006215BD"/>
    <w:rsid w:val="006373EA"/>
    <w:rsid w:val="006547E1"/>
    <w:rsid w:val="00685451"/>
    <w:rsid w:val="007212F1"/>
    <w:rsid w:val="00723F48"/>
    <w:rsid w:val="007306C5"/>
    <w:rsid w:val="007A4C07"/>
    <w:rsid w:val="007B75FB"/>
    <w:rsid w:val="007D1C0A"/>
    <w:rsid w:val="007D2D64"/>
    <w:rsid w:val="00815E63"/>
    <w:rsid w:val="00831CF9"/>
    <w:rsid w:val="00850F4C"/>
    <w:rsid w:val="0086010E"/>
    <w:rsid w:val="008D3301"/>
    <w:rsid w:val="00932165"/>
    <w:rsid w:val="00955CD8"/>
    <w:rsid w:val="00961FCE"/>
    <w:rsid w:val="009839D1"/>
    <w:rsid w:val="009A04BE"/>
    <w:rsid w:val="009A32A3"/>
    <w:rsid w:val="009F0EEF"/>
    <w:rsid w:val="009F5A19"/>
    <w:rsid w:val="00A53B99"/>
    <w:rsid w:val="00A57DE8"/>
    <w:rsid w:val="00A6398F"/>
    <w:rsid w:val="00A71FF4"/>
    <w:rsid w:val="00A72425"/>
    <w:rsid w:val="00AA5641"/>
    <w:rsid w:val="00AB7ED1"/>
    <w:rsid w:val="00B318A5"/>
    <w:rsid w:val="00B45AA1"/>
    <w:rsid w:val="00B72796"/>
    <w:rsid w:val="00BA4442"/>
    <w:rsid w:val="00BB003F"/>
    <w:rsid w:val="00BD1F23"/>
    <w:rsid w:val="00BE330C"/>
    <w:rsid w:val="00C23041"/>
    <w:rsid w:val="00C427B3"/>
    <w:rsid w:val="00C43C98"/>
    <w:rsid w:val="00C87A15"/>
    <w:rsid w:val="00CB0A18"/>
    <w:rsid w:val="00CC04B3"/>
    <w:rsid w:val="00CC1AEE"/>
    <w:rsid w:val="00CD3F00"/>
    <w:rsid w:val="00CE397B"/>
    <w:rsid w:val="00CF0221"/>
    <w:rsid w:val="00D63BC2"/>
    <w:rsid w:val="00DA4AAB"/>
    <w:rsid w:val="00E51307"/>
    <w:rsid w:val="00E842D3"/>
    <w:rsid w:val="00EC37CF"/>
    <w:rsid w:val="00F501D8"/>
    <w:rsid w:val="00F62400"/>
    <w:rsid w:val="00F777DD"/>
    <w:rsid w:val="00FA195D"/>
    <w:rsid w:val="00FF1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20B2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0B27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685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4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sheff</cp:lastModifiedBy>
  <cp:revision>23</cp:revision>
  <cp:lastPrinted>2024-05-02T11:02:00Z</cp:lastPrinted>
  <dcterms:created xsi:type="dcterms:W3CDTF">2023-08-02T10:11:00Z</dcterms:created>
  <dcterms:modified xsi:type="dcterms:W3CDTF">2024-05-06T12:00:00Z</dcterms:modified>
</cp:coreProperties>
</file>